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82" w:rsidRPr="00FA6EAB" w:rsidRDefault="008635A1" w:rsidP="00B36C82">
      <w:pPr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b/>
          <w:sz w:val="28"/>
          <w:szCs w:val="28"/>
        </w:rPr>
        <w:t>30 августа</w:t>
      </w:r>
      <w:r w:rsidR="00FF5DB2" w:rsidRPr="00FA6EAB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B36C82" w:rsidRPr="00FA6EAB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48067D" w:rsidRPr="00FA6EAB">
        <w:rPr>
          <w:rFonts w:ascii="Times New Roman" w:hAnsi="Times New Roman" w:cs="Times New Roman"/>
          <w:sz w:val="28"/>
          <w:szCs w:val="28"/>
        </w:rPr>
        <w:t xml:space="preserve">состоялось заседание Антитеррористической комиссии </w:t>
      </w:r>
      <w:proofErr w:type="spellStart"/>
      <w:r w:rsidR="0048067D" w:rsidRPr="00FA6EA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8067D" w:rsidRPr="00FA6EAB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области. </w:t>
      </w:r>
    </w:p>
    <w:p w:rsidR="00E21286" w:rsidRPr="00FA6EAB" w:rsidRDefault="00B36C82" w:rsidP="00F021C1">
      <w:pPr>
        <w:keepNext/>
        <w:keepLines/>
        <w:shd w:val="clear" w:color="auto" w:fill="FFFFFF"/>
        <w:ind w:right="5"/>
        <w:jc w:val="both"/>
        <w:rPr>
          <w:color w:val="000000"/>
          <w:spacing w:val="7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1E3CE9" w:rsidRPr="00FA6EAB">
        <w:rPr>
          <w:rFonts w:ascii="Times New Roman" w:hAnsi="Times New Roman" w:cs="Times New Roman"/>
          <w:sz w:val="28"/>
          <w:szCs w:val="28"/>
        </w:rPr>
        <w:t xml:space="preserve">№ </w:t>
      </w:r>
      <w:r w:rsidR="002919A3" w:rsidRPr="00FA6EAB">
        <w:rPr>
          <w:rFonts w:ascii="Times New Roman" w:hAnsi="Times New Roman" w:cs="Times New Roman"/>
          <w:sz w:val="28"/>
          <w:szCs w:val="28"/>
        </w:rPr>
        <w:t>4</w:t>
      </w:r>
      <w:r w:rsidR="001E3CE9" w:rsidRPr="00FA6EAB">
        <w:rPr>
          <w:color w:val="000000"/>
          <w:spacing w:val="7"/>
          <w:sz w:val="28"/>
          <w:szCs w:val="28"/>
        </w:rPr>
        <w:t xml:space="preserve">  </w:t>
      </w:r>
      <w:r w:rsidRPr="00FA6EAB">
        <w:rPr>
          <w:rFonts w:ascii="Times New Roman" w:hAnsi="Times New Roman" w:cs="Times New Roman"/>
          <w:sz w:val="28"/>
          <w:szCs w:val="28"/>
        </w:rPr>
        <w:t xml:space="preserve">от </w:t>
      </w:r>
      <w:r w:rsidR="002919A3" w:rsidRPr="00FA6EAB">
        <w:rPr>
          <w:rFonts w:ascii="Times New Roman" w:hAnsi="Times New Roman" w:cs="Times New Roman"/>
          <w:sz w:val="28"/>
          <w:szCs w:val="28"/>
        </w:rPr>
        <w:t>30 августа</w:t>
      </w:r>
      <w:r w:rsidRPr="00FA6EAB">
        <w:rPr>
          <w:rFonts w:ascii="Times New Roman" w:hAnsi="Times New Roman" w:cs="Times New Roman"/>
          <w:sz w:val="28"/>
          <w:szCs w:val="28"/>
        </w:rPr>
        <w:t xml:space="preserve"> </w:t>
      </w:r>
      <w:r w:rsidR="00FF5DB2" w:rsidRPr="00FA6EAB">
        <w:rPr>
          <w:rFonts w:ascii="Times New Roman" w:hAnsi="Times New Roman" w:cs="Times New Roman"/>
          <w:sz w:val="28"/>
          <w:szCs w:val="28"/>
        </w:rPr>
        <w:t>2023</w:t>
      </w:r>
      <w:r w:rsidR="005E7224" w:rsidRPr="00FA6EAB">
        <w:rPr>
          <w:rFonts w:ascii="Times New Roman" w:hAnsi="Times New Roman" w:cs="Times New Roman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sz w:val="28"/>
          <w:szCs w:val="28"/>
        </w:rPr>
        <w:t>года</w:t>
      </w:r>
      <w:r w:rsidR="001E3CE9" w:rsidRPr="00FA6EAB">
        <w:rPr>
          <w:rFonts w:ascii="Times New Roman" w:hAnsi="Times New Roman" w:cs="Times New Roman"/>
          <w:sz w:val="28"/>
          <w:szCs w:val="28"/>
        </w:rPr>
        <w:t>.</w:t>
      </w:r>
      <w:r w:rsidRPr="00FA6E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286" w:rsidRPr="00FA6EAB" w:rsidRDefault="00E21286" w:rsidP="00E21286">
      <w:pPr>
        <w:keepNext/>
        <w:keepLines/>
        <w:shd w:val="clear" w:color="auto" w:fill="FFFFFF"/>
        <w:spacing w:after="0"/>
        <w:ind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Председательствовал: Воробьёв А.Ф.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председатель антитеррористической комиссии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района, 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глава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A6EAB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</w:p>
    <w:p w:rsidR="00E21286" w:rsidRPr="00FA6EAB" w:rsidRDefault="00E21286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EAB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2919A3" w:rsidRPr="00FA6EAB">
        <w:rPr>
          <w:rFonts w:ascii="Times New Roman" w:hAnsi="Times New Roman" w:cs="Times New Roman"/>
          <w:b/>
          <w:sz w:val="28"/>
          <w:szCs w:val="28"/>
        </w:rPr>
        <w:t xml:space="preserve"> всего 23</w:t>
      </w:r>
      <w:r w:rsidRPr="00FA6EAB">
        <w:rPr>
          <w:rFonts w:ascii="Times New Roman" w:hAnsi="Times New Roman" w:cs="Times New Roman"/>
          <w:b/>
          <w:sz w:val="28"/>
          <w:szCs w:val="28"/>
        </w:rPr>
        <w:t xml:space="preserve"> человека</w:t>
      </w:r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Заместитель председателя АТК – первый заместитель 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главы администрации </w:t>
      </w:r>
      <w:proofErr w:type="spellStart"/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Новобура</w:t>
      </w:r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сского</w:t>
      </w:r>
      <w:proofErr w:type="spellEnd"/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муниципального района С.В</w:t>
      </w:r>
      <w:r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. </w:t>
      </w:r>
      <w:proofErr w:type="spellStart"/>
      <w:r w:rsidR="005B6BC3" w:rsidRPr="00FA6EAB">
        <w:rPr>
          <w:rFonts w:ascii="Times New Roman" w:hAnsi="Times New Roman" w:cs="Times New Roman"/>
          <w:color w:val="000000"/>
          <w:spacing w:val="7"/>
          <w:sz w:val="28"/>
          <w:szCs w:val="28"/>
        </w:rPr>
        <w:t>Тюгаев</w:t>
      </w:r>
      <w:proofErr w:type="spellEnd"/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Секретарь АТК - начальник отдела по делам ГО и ЧС  и АТР администрации </w:t>
      </w:r>
      <w:proofErr w:type="spellStart"/>
      <w:r w:rsidRPr="00FA6EA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FA6EAB">
        <w:rPr>
          <w:rFonts w:ascii="Times New Roman" w:hAnsi="Times New Roman" w:cs="Times New Roman"/>
          <w:sz w:val="28"/>
          <w:szCs w:val="28"/>
        </w:rPr>
        <w:t xml:space="preserve"> муниципального района В.В. </w:t>
      </w:r>
      <w:proofErr w:type="spellStart"/>
      <w:r w:rsidRPr="00FA6EAB">
        <w:rPr>
          <w:rFonts w:ascii="Times New Roman" w:hAnsi="Times New Roman" w:cs="Times New Roman"/>
          <w:sz w:val="28"/>
          <w:szCs w:val="28"/>
        </w:rPr>
        <w:t>Тарабрин</w:t>
      </w:r>
      <w:proofErr w:type="spellEnd"/>
      <w:r w:rsidRPr="00FA6EAB">
        <w:rPr>
          <w:rFonts w:ascii="Times New Roman" w:hAnsi="Times New Roman" w:cs="Times New Roman"/>
          <w:sz w:val="28"/>
          <w:szCs w:val="28"/>
        </w:rPr>
        <w:t>.</w:t>
      </w:r>
    </w:p>
    <w:p w:rsidR="00B36C82" w:rsidRPr="00FA6EAB" w:rsidRDefault="00B36C82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Члены комиссии</w:t>
      </w:r>
      <w:r w:rsidR="005C2EF3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: (по согласованию) - 2</w:t>
      </w:r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FA6EAB" w:rsidRDefault="005D6E64" w:rsidP="00B36C82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Приглашенные</w:t>
      </w:r>
      <w:proofErr w:type="gramEnd"/>
      <w:r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: (</w:t>
      </w:r>
      <w:r w:rsidR="00127404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>по согласованию)</w:t>
      </w:r>
      <w:r w:rsidR="002919A3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- 19</w:t>
      </w:r>
      <w:r w:rsidR="00B36C82" w:rsidRPr="00FA6EA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чел.</w:t>
      </w:r>
    </w:p>
    <w:p w:rsidR="00B36C82" w:rsidRPr="00FA6EAB" w:rsidRDefault="00B36C82" w:rsidP="00B36C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EAB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B36C82" w:rsidRPr="00FA6EAB" w:rsidRDefault="00D706F9" w:rsidP="00D706F9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-4"/>
          <w:sz w:val="28"/>
          <w:szCs w:val="28"/>
        </w:rPr>
        <w:t>1.</w:t>
      </w:r>
      <w:r w:rsidR="003E65E2" w:rsidRPr="00FA6EAB">
        <w:rPr>
          <w:rFonts w:ascii="Times New Roman" w:hAnsi="Times New Roman" w:cs="Times New Roman"/>
          <w:color w:val="000000"/>
          <w:spacing w:val="-4"/>
          <w:sz w:val="28"/>
          <w:szCs w:val="28"/>
        </w:rPr>
        <w:t>«</w:t>
      </w:r>
      <w:r w:rsidR="006A29B4" w:rsidRPr="00FA6EAB">
        <w:rPr>
          <w:rFonts w:ascii="Times New Roman" w:hAnsi="Times New Roman" w:cs="Times New Roman"/>
          <w:sz w:val="28"/>
          <w:szCs w:val="28"/>
        </w:rPr>
        <w:t>О состоянии антитеррористической защищенности объектов образования, расположенных на территории Саратовской области, и  дополнительных мерах по предотвращению совершения в отношении них террористических актов</w:t>
      </w:r>
      <w:r w:rsidR="00E64996"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8324D8" w:rsidRPr="00FA6EAB" w:rsidRDefault="00D706F9" w:rsidP="00D706F9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2.</w:t>
      </w:r>
      <w:r w:rsidR="008324D8"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«</w:t>
      </w:r>
      <w:r w:rsidR="003E65E2" w:rsidRPr="00FA6EAB">
        <w:rPr>
          <w:rFonts w:ascii="Times New Roman" w:hAnsi="Times New Roman" w:cs="Times New Roman"/>
          <w:sz w:val="28"/>
          <w:szCs w:val="28"/>
        </w:rPr>
        <w:t xml:space="preserve">О результатах работы межведомственной рабочей группы по информационному противодействию распространению идеологии терроризма и итогах </w:t>
      </w:r>
      <w:proofErr w:type="gramStart"/>
      <w:r w:rsidR="003E65E2" w:rsidRPr="00FA6EAB">
        <w:rPr>
          <w:rFonts w:ascii="Times New Roman" w:hAnsi="Times New Roman" w:cs="Times New Roman"/>
          <w:sz w:val="28"/>
          <w:szCs w:val="28"/>
        </w:rPr>
        <w:t>реализации Комплексного плана противодействия идеологии терроризма</w:t>
      </w:r>
      <w:proofErr w:type="gramEnd"/>
      <w:r w:rsidR="003E65E2" w:rsidRPr="00FA6EAB">
        <w:rPr>
          <w:rFonts w:ascii="Times New Roman" w:hAnsi="Times New Roman" w:cs="Times New Roman"/>
          <w:sz w:val="28"/>
          <w:szCs w:val="28"/>
        </w:rPr>
        <w:t xml:space="preserve"> в Российской Федерации на 2019-2023 годы в первом полугодии 2023 года</w:t>
      </w:r>
      <w:r w:rsidR="008324D8" w:rsidRPr="00FA6EAB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B626AD" w:rsidRPr="00FA6EAB" w:rsidRDefault="00B626AD" w:rsidP="00B626AD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-4"/>
          <w:sz w:val="28"/>
          <w:szCs w:val="28"/>
        </w:rPr>
        <w:t>3.«</w:t>
      </w:r>
      <w:r w:rsidR="003E65E2" w:rsidRPr="00FA6EAB">
        <w:rPr>
          <w:rFonts w:ascii="Times New Roman" w:hAnsi="Times New Roman" w:cs="Times New Roman"/>
          <w:sz w:val="28"/>
          <w:szCs w:val="28"/>
        </w:rPr>
        <w:t>О дополнительных мерах по противодействию террористическим угрозам на объектах, задействованных для проведения единого дня голосования</w:t>
      </w:r>
      <w:r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B626AD" w:rsidRPr="00FA6EAB" w:rsidRDefault="00B626AD" w:rsidP="00B626AD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4.«</w:t>
      </w:r>
      <w:r w:rsidR="003E65E2" w:rsidRPr="00FA6EAB">
        <w:rPr>
          <w:rFonts w:ascii="Times New Roman" w:hAnsi="Times New Roman" w:cs="Times New Roman"/>
          <w:sz w:val="28"/>
          <w:szCs w:val="28"/>
        </w:rPr>
        <w:t>О мерах по оснащению всех объектов образовательной сферы стационарным охранным оборудованием прошедшим соответствующую сертификацию и предназначенным для применения в подразделениях вневедомственной охраны войск национальной гвардии Российской Федерации</w:t>
      </w:r>
      <w:r w:rsidRPr="00FA6EAB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B626AD" w:rsidRPr="00FA6EAB" w:rsidRDefault="00B626AD" w:rsidP="00B626AD">
      <w:pPr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FA6EAB">
        <w:rPr>
          <w:rFonts w:ascii="Times New Roman" w:hAnsi="Times New Roman" w:cs="Times New Roman"/>
          <w:color w:val="000000"/>
          <w:spacing w:val="1"/>
          <w:sz w:val="28"/>
          <w:szCs w:val="28"/>
        </w:rPr>
        <w:t>5.«</w:t>
      </w:r>
      <w:r w:rsidR="003E65E2" w:rsidRPr="00FA6EAB">
        <w:rPr>
          <w:rFonts w:ascii="Times New Roman" w:hAnsi="Times New Roman" w:cs="Times New Roman"/>
          <w:sz w:val="28"/>
          <w:szCs w:val="28"/>
        </w:rPr>
        <w:t xml:space="preserve">О рассмотрении обзора аппарата АТК области о деятельности </w:t>
      </w:r>
      <w:proofErr w:type="gramStart"/>
      <w:r w:rsidR="003E65E2" w:rsidRPr="00FA6EA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3E65E2" w:rsidRPr="00FA6EAB">
        <w:rPr>
          <w:rFonts w:ascii="Times New Roman" w:hAnsi="Times New Roman" w:cs="Times New Roman"/>
          <w:sz w:val="28"/>
          <w:szCs w:val="28"/>
        </w:rPr>
        <w:t xml:space="preserve"> АТК в первом полугодии 2023 года</w:t>
      </w:r>
      <w:r w:rsidRPr="00FA6EAB">
        <w:rPr>
          <w:rFonts w:ascii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A2550D" w:rsidRPr="00FA6EAB" w:rsidRDefault="00F521A0" w:rsidP="00D706F9">
      <w:pPr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t xml:space="preserve">Согласно повестки дня, </w:t>
      </w:r>
      <w:proofErr w:type="gramStart"/>
      <w:r w:rsidRPr="00FA6EAB"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 w:rsidRPr="00FA6EAB">
        <w:rPr>
          <w:rFonts w:ascii="Times New Roman" w:hAnsi="Times New Roman" w:cs="Times New Roman"/>
          <w:sz w:val="28"/>
          <w:szCs w:val="28"/>
        </w:rPr>
        <w:t xml:space="preserve"> доведена информация до участников совещания.</w:t>
      </w:r>
    </w:p>
    <w:p w:rsidR="00B36C82" w:rsidRPr="00FA6EAB" w:rsidRDefault="00B36C82" w:rsidP="00A2550D">
      <w:pPr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A6EAB">
        <w:rPr>
          <w:rFonts w:ascii="Times New Roman" w:hAnsi="Times New Roman" w:cs="Times New Roman"/>
          <w:sz w:val="28"/>
          <w:szCs w:val="28"/>
        </w:rPr>
        <w:lastRenderedPageBreak/>
        <w:t>По итогам проведенного заседания вынесены соответствующие решения об исполнении.</w:t>
      </w:r>
    </w:p>
    <w:p w:rsidR="00B36C82" w:rsidRPr="00FA6EAB" w:rsidRDefault="00B36C82" w:rsidP="005B37CF">
      <w:pPr>
        <w:spacing w:after="0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6C82" w:rsidRPr="00FA6EAB" w:rsidRDefault="00B36C82" w:rsidP="00C8706A">
      <w:pPr>
        <w:keepNext/>
        <w:keepLine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36C82" w:rsidRPr="00FA6EAB" w:rsidSect="00BC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8A0"/>
    <w:multiLevelType w:val="hybridMultilevel"/>
    <w:tmpl w:val="D612F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9BB"/>
    <w:multiLevelType w:val="hybridMultilevel"/>
    <w:tmpl w:val="D8B06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F1017"/>
    <w:multiLevelType w:val="hybridMultilevel"/>
    <w:tmpl w:val="CD68B730"/>
    <w:lvl w:ilvl="0" w:tplc="60B20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562FC"/>
    <w:rsid w:val="000541F9"/>
    <w:rsid w:val="00091466"/>
    <w:rsid w:val="000D4119"/>
    <w:rsid w:val="00127404"/>
    <w:rsid w:val="00147C70"/>
    <w:rsid w:val="00175DD7"/>
    <w:rsid w:val="001E3CE9"/>
    <w:rsid w:val="00220739"/>
    <w:rsid w:val="00282D51"/>
    <w:rsid w:val="002919A3"/>
    <w:rsid w:val="002A1353"/>
    <w:rsid w:val="002F2942"/>
    <w:rsid w:val="003015E5"/>
    <w:rsid w:val="00324397"/>
    <w:rsid w:val="003562FC"/>
    <w:rsid w:val="003A1408"/>
    <w:rsid w:val="003C4EA2"/>
    <w:rsid w:val="003E65E2"/>
    <w:rsid w:val="004251EF"/>
    <w:rsid w:val="004652EE"/>
    <w:rsid w:val="0048067D"/>
    <w:rsid w:val="004C158F"/>
    <w:rsid w:val="004E0031"/>
    <w:rsid w:val="004E4B38"/>
    <w:rsid w:val="00510C79"/>
    <w:rsid w:val="0051352F"/>
    <w:rsid w:val="00543F14"/>
    <w:rsid w:val="005454B1"/>
    <w:rsid w:val="00554D00"/>
    <w:rsid w:val="00590CBC"/>
    <w:rsid w:val="005B37CF"/>
    <w:rsid w:val="005B6BC3"/>
    <w:rsid w:val="005C2EF3"/>
    <w:rsid w:val="005C68A9"/>
    <w:rsid w:val="005D6E64"/>
    <w:rsid w:val="005E7224"/>
    <w:rsid w:val="00656B4D"/>
    <w:rsid w:val="006A29B4"/>
    <w:rsid w:val="006E6FF8"/>
    <w:rsid w:val="00722C5B"/>
    <w:rsid w:val="0076164B"/>
    <w:rsid w:val="007D2010"/>
    <w:rsid w:val="008324D8"/>
    <w:rsid w:val="00857421"/>
    <w:rsid w:val="008635A1"/>
    <w:rsid w:val="00881C43"/>
    <w:rsid w:val="008F40AD"/>
    <w:rsid w:val="00992B37"/>
    <w:rsid w:val="009A104B"/>
    <w:rsid w:val="009B1B3D"/>
    <w:rsid w:val="009B4C8E"/>
    <w:rsid w:val="00A2550D"/>
    <w:rsid w:val="00A35ECC"/>
    <w:rsid w:val="00A73F32"/>
    <w:rsid w:val="00A81D6C"/>
    <w:rsid w:val="00A948D0"/>
    <w:rsid w:val="00AB4C20"/>
    <w:rsid w:val="00AC770E"/>
    <w:rsid w:val="00B36C82"/>
    <w:rsid w:val="00B467ED"/>
    <w:rsid w:val="00B525D9"/>
    <w:rsid w:val="00B626AD"/>
    <w:rsid w:val="00B70F5D"/>
    <w:rsid w:val="00BA0BF8"/>
    <w:rsid w:val="00BC3781"/>
    <w:rsid w:val="00C447F6"/>
    <w:rsid w:val="00C500F9"/>
    <w:rsid w:val="00C656B8"/>
    <w:rsid w:val="00C77D3F"/>
    <w:rsid w:val="00C8706A"/>
    <w:rsid w:val="00CC3A1F"/>
    <w:rsid w:val="00CD2B69"/>
    <w:rsid w:val="00CF3DB9"/>
    <w:rsid w:val="00D15A2F"/>
    <w:rsid w:val="00D62B33"/>
    <w:rsid w:val="00D706F9"/>
    <w:rsid w:val="00D96858"/>
    <w:rsid w:val="00DB6A9B"/>
    <w:rsid w:val="00E21286"/>
    <w:rsid w:val="00E64996"/>
    <w:rsid w:val="00E705E8"/>
    <w:rsid w:val="00EB2CD4"/>
    <w:rsid w:val="00EC0F81"/>
    <w:rsid w:val="00F021C1"/>
    <w:rsid w:val="00F16D12"/>
    <w:rsid w:val="00F342F6"/>
    <w:rsid w:val="00F521A0"/>
    <w:rsid w:val="00F60E30"/>
    <w:rsid w:val="00F97B58"/>
    <w:rsid w:val="00FA6EAB"/>
    <w:rsid w:val="00FB71DC"/>
    <w:rsid w:val="00FD5197"/>
    <w:rsid w:val="00FF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6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E00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54D0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АДМН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82</cp:revision>
  <dcterms:created xsi:type="dcterms:W3CDTF">2019-03-13T08:06:00Z</dcterms:created>
  <dcterms:modified xsi:type="dcterms:W3CDTF">2023-09-04T05:08:00Z</dcterms:modified>
</cp:coreProperties>
</file>